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0DD0" w:rsidRDefault="00AF0DD0" w:rsidP="00AF0DD0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 2008 г. Евгений Иванович Воловик создал ансамбль народного пения «Есаул»</w:t>
      </w:r>
      <w:proofErr w:type="gramStart"/>
      <w:r>
        <w:rPr>
          <w:rFonts w:ascii="Times New Roman" w:hAnsi="Times New Roman"/>
          <w:sz w:val="28"/>
          <w:szCs w:val="28"/>
        </w:rPr>
        <w:t>.Е</w:t>
      </w:r>
      <w:proofErr w:type="gramEnd"/>
      <w:r>
        <w:rPr>
          <w:rFonts w:ascii="Times New Roman" w:hAnsi="Times New Roman"/>
          <w:sz w:val="28"/>
          <w:szCs w:val="28"/>
        </w:rPr>
        <w:t xml:space="preserve">жегодно ребята из его ансамбля  народного пения «Есаул» занимали призовые места в городских конкурсах традиционной казачьей культуры, фестивале «Веселая карусель», в патриотическом конкурсе «Февральский ветер». </w:t>
      </w:r>
    </w:p>
    <w:p w:rsidR="00AF0DD0" w:rsidRDefault="00AF0DD0" w:rsidP="00AF0DD0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29300" cy="43700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32" cy="437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D0" w:rsidRDefault="00AF0DD0" w:rsidP="00AF0DD0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6925" cy="352615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D0" w:rsidRDefault="00AF0DD0" w:rsidP="00AF0DD0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2150" cy="43271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729" cy="434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D0" w:rsidRDefault="00AF0DD0" w:rsidP="00AF0DD0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57875" cy="4393405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76" cy="44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D0" w:rsidRDefault="00AF0DD0" w:rsidP="00AF0DD0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3599" cy="44577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07" cy="446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0DD0" w:rsidRDefault="00AF0DD0" w:rsidP="00AF0DD0">
      <w:pPr>
        <w:jc w:val="both"/>
        <w:rPr>
          <w:rFonts w:ascii="Times New Roman" w:hAnsi="Times New Roman"/>
          <w:sz w:val="28"/>
          <w:szCs w:val="28"/>
        </w:rPr>
      </w:pPr>
    </w:p>
    <w:p w:rsidR="00AF0DD0" w:rsidRDefault="00AF0DD0" w:rsidP="00AF0DD0">
      <w:pPr>
        <w:jc w:val="both"/>
        <w:rPr>
          <w:rFonts w:ascii="Times New Roman" w:hAnsi="Times New Roman"/>
          <w:sz w:val="28"/>
          <w:szCs w:val="28"/>
        </w:rPr>
      </w:pPr>
    </w:p>
    <w:p w:rsidR="00AF0DD0" w:rsidRDefault="00AF0DD0" w:rsidP="00AF0DD0">
      <w:pPr>
        <w:jc w:val="both"/>
        <w:rPr>
          <w:rFonts w:ascii="Times New Roman" w:hAnsi="Times New Roman"/>
          <w:sz w:val="28"/>
          <w:szCs w:val="28"/>
        </w:rPr>
      </w:pPr>
    </w:p>
    <w:p w:rsidR="00AF0DD0" w:rsidRDefault="00AF0DD0" w:rsidP="00AF0DD0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84875" cy="35909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D0" w:rsidRDefault="00AF0DD0" w:rsidP="00AF0DD0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213" cy="399097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47" cy="399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DD0" w:rsidRDefault="00AF0DD0" w:rsidP="00AF0DD0">
      <w:pPr>
        <w:jc w:val="both"/>
        <w:rPr>
          <w:rFonts w:ascii="Times New Roman" w:hAnsi="Times New Roman"/>
          <w:sz w:val="28"/>
          <w:szCs w:val="28"/>
        </w:rPr>
      </w:pPr>
    </w:p>
    <w:p w:rsidR="00AF0DD0" w:rsidRDefault="00AF0DD0" w:rsidP="00AF0DD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F0DD0" w:rsidRDefault="00AF0DD0" w:rsidP="00AF0DD0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F0DD0" w:rsidRDefault="00AF0DD0"/>
    <w:sectPr w:rsidR="00AF0DD0" w:rsidSect="00BE4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0DD0"/>
    <w:rsid w:val="00257217"/>
    <w:rsid w:val="00AF0DD0"/>
    <w:rsid w:val="00BE4C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DD0"/>
    <w:pPr>
      <w:suppressAutoHyphens/>
      <w:autoSpaceDN w:val="0"/>
      <w:spacing w:line="251" w:lineRule="auto"/>
      <w:textAlignment w:val="baseline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721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adm1n</dc:creator>
  <cp:lastModifiedBy>qwerty</cp:lastModifiedBy>
  <cp:revision>2</cp:revision>
  <dcterms:created xsi:type="dcterms:W3CDTF">2021-01-21T07:41:00Z</dcterms:created>
  <dcterms:modified xsi:type="dcterms:W3CDTF">2021-01-21T07:41:00Z</dcterms:modified>
</cp:coreProperties>
</file>