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98" w:rsidRPr="007A3898" w:rsidRDefault="007A3898" w:rsidP="007A3898">
      <w:pPr>
        <w:spacing w:after="450" w:line="42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  <w:bookmarkStart w:id="0" w:name="_GoBack"/>
      <w:r w:rsidRPr="007A3898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Продажа алкогольной и табачной продукции несовершеннолетним</w:t>
      </w:r>
    </w:p>
    <w:bookmarkEnd w:id="0"/>
    <w:p w:rsidR="007A3898" w:rsidRPr="007A3898" w:rsidRDefault="007A3898" w:rsidP="007A3898">
      <w:pPr>
        <w:spacing w:after="525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</w:pPr>
      <w:r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Федеральный закон Российской Федерации от 22.11.1995 г. № 171-ФЗ «О государственном регулировании производства и оборота этилового спирта, алкогольной и спиртосодержащей продукции», который устанавливает запрет розничной продажи алкогольной продукции несовершеннолетним.</w:t>
      </w:r>
    </w:p>
    <w:p w:rsidR="007A3898" w:rsidRPr="007A3898" w:rsidRDefault="007A3898" w:rsidP="007A3898">
      <w:pPr>
        <w:spacing w:after="525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</w:pPr>
      <w:r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Существует Федеральный закон Российской Федерации от 22.11.1995 г. № 171-ФЗ «О государственном регулировании производства и оборота этилового спирта, алкогольной и спиртосодержащей продукции», который устанавливает запрет розничной продажи алкогольной продукции несовершеннолетним.</w:t>
      </w:r>
    </w:p>
    <w:p w:rsidR="007A3898" w:rsidRPr="007A3898" w:rsidRDefault="007A3898" w:rsidP="007A3898">
      <w:pPr>
        <w:spacing w:after="525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</w:pPr>
      <w:r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Относительно пива и слабоалкогольных продуктов есть Федеральный закон Российской Федерации от 07.03.2005 г. № 11-ФЗ «Об ограничении розничной продажи и потребления (распития) пива и напитков, изготавливаемых на его основе», статья вторая которого запрещает продажу этих напитков гражданам, не достигшим 18 лет.</w:t>
      </w:r>
    </w:p>
    <w:p w:rsidR="007A3898" w:rsidRPr="007A3898" w:rsidRDefault="007A3898" w:rsidP="007A3898">
      <w:pPr>
        <w:spacing w:after="525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</w:pPr>
      <w:r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В Кодексе об административных правонарушениях для продавцов существует статья 14.16. «Нарушение правил продажи этилового спирта, алкогольной и спиртосодержащей продукции, а также пива и напитков, изготавливаемых на его основе». Она предполагает ответственность для организаций и предпринимателей административный штраф на должностных лиц в размере от трех до четырех тысяч рублей с конфискацией алкогольной и спиртосодержащей продукции или без таковой. Для юридических лиц - от тридцати до сорока тысяч рублей с конфискацией алкогольной и спиртосодержащей продукции или без таковой.</w:t>
      </w:r>
    </w:p>
    <w:p w:rsidR="007A3898" w:rsidRPr="007A3898" w:rsidRDefault="007A3898" w:rsidP="007A3898">
      <w:pPr>
        <w:spacing w:after="525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</w:pPr>
      <w:r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Для совершеннолетних друзей, которые могут купить пиво для несовершеннолетних, либо просто мимо проходящего дяди, который согласиться «выручить», а уж тем более для «доброжелательных» родителей тоже предусмотрено наказание.</w:t>
      </w:r>
    </w:p>
    <w:p w:rsidR="007A3898" w:rsidRPr="007A3898" w:rsidRDefault="007A3898" w:rsidP="007A3898">
      <w:pPr>
        <w:spacing w:after="525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</w:pPr>
      <w:r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Статья 6.10. «Вовлечение несовершеннолетнего в употребление пива и напитков, изготавливаемых на его основе, спиртных напитков или одурманивающих веществ»:</w:t>
      </w:r>
    </w:p>
    <w:p w:rsidR="007A3898" w:rsidRPr="007A3898" w:rsidRDefault="007A3898" w:rsidP="007A3898">
      <w:pPr>
        <w:spacing w:after="525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</w:pPr>
      <w:r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«1. Вовлечение несовершеннолетнего в употребление пива и напитков, изготавливаемых на его основе, - влечет наложение административного штрафа в размере от ста до трехсот рублей.</w:t>
      </w:r>
    </w:p>
    <w:p w:rsidR="007A3898" w:rsidRPr="007A3898" w:rsidRDefault="007A3898" w:rsidP="007A3898">
      <w:pPr>
        <w:spacing w:after="525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</w:pPr>
      <w:r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2. Вовлечение несовершеннолетнего в употребление спиртных напитков или одурманивающих веществ - влечет наложение административного штрафа в размере от пятисот до одной тысячи рублей.</w:t>
      </w:r>
    </w:p>
    <w:p w:rsidR="007A3898" w:rsidRPr="007A3898" w:rsidRDefault="007A3898" w:rsidP="007A3898">
      <w:pPr>
        <w:spacing w:after="525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</w:pPr>
      <w:r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3.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</w:t>
      </w:r>
      <w:r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lastRenderedPageBreak/>
        <w:t>воспитанию несовершеннолетних, - влекут наложение административного штрафа в размере от одной тысячи пятисот до двух тысяч рублей».</w:t>
      </w:r>
    </w:p>
    <w:p w:rsidR="007A3898" w:rsidRPr="007A3898" w:rsidRDefault="00E7057C" w:rsidP="007A3898">
      <w:pPr>
        <w:spacing w:after="525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С </w:t>
      </w:r>
      <w:r w:rsidR="007A3898"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15 ноября</w:t>
      </w:r>
      <w:r w:rsid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 2018 года</w:t>
      </w:r>
      <w:r w:rsidR="007A3898"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 на территории РФ </w:t>
      </w:r>
      <w:r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действуют</w:t>
      </w:r>
      <w:r w:rsidR="007A3898"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 новые штрафы за курение табака в местах.</w:t>
      </w:r>
    </w:p>
    <w:p w:rsidR="007A3898" w:rsidRPr="007A3898" w:rsidRDefault="007A3898" w:rsidP="007A3898">
      <w:pPr>
        <w:spacing w:after="525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</w:pPr>
      <w:r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Согласно документу, теперь за курение на рабочих местах, а также на территории учреждений образования, культуры, спорта, здравоохранения, в подъездах жилых домов, на вокзалах и в аэропортах грозит штраф в размере от 500 до 1500 рублей.</w:t>
      </w:r>
    </w:p>
    <w:p w:rsidR="007A3898" w:rsidRPr="007A3898" w:rsidRDefault="007A3898" w:rsidP="007A3898">
      <w:pPr>
        <w:spacing w:after="525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</w:pPr>
      <w:r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С 1 июня 2014 года к числу запретных для курения мест примыкают рестораны и бары, общежития, гостиницы, поезда дальнего следования и даже перроны для ожидания электричек. Новые штрафы. Прежде </w:t>
      </w:r>
      <w:proofErr w:type="gramStart"/>
      <w:r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всего</w:t>
      </w:r>
      <w:proofErr w:type="gramEnd"/>
      <w:r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 в защите от влияния табачного дыма нуждаются дети и подростки, поэтому в Госдуме приняли решение существенно увеличить штрафы за продажу табачных изделий и табачной продукции детям. За подобное правонарушение гражданам придётся заплатить от 3 тысяч до 5 тысяч рублей, должностным лицам - от 30 тысяч до 50 тысяч, а юридическим лицам - от 100 тысяч до 150 тысяч рублей. При этом за курение на детских площадках предусмотрен штраф от 2 тысяч до 3 тысяч рублей. Согласно новому закону, c 15 ноября лицам, вовлекающим несовершеннолетних в процесс курения, грозит штраф от 1 до 2 тысяч рублей. В случае</w:t>
      </w:r>
      <w:proofErr w:type="gramStart"/>
      <w:r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,</w:t>
      </w:r>
      <w:proofErr w:type="gramEnd"/>
      <w:r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 если данные действия совершаются родителями ребенка, нарушителям придётся заплатить от 2 до 3 тысяч рублей.</w:t>
      </w:r>
    </w:p>
    <w:p w:rsidR="007A3898" w:rsidRPr="007A3898" w:rsidRDefault="007A3898" w:rsidP="007A3898">
      <w:pPr>
        <w:spacing w:before="375" w:after="5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7A389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Реклама сигарет в СМИ и Интернете запрещена</w:t>
      </w:r>
    </w:p>
    <w:p w:rsidR="007A3898" w:rsidRPr="007A3898" w:rsidRDefault="00E7057C" w:rsidP="007A3898">
      <w:pPr>
        <w:spacing w:after="525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За</w:t>
      </w:r>
      <w:r w:rsidR="007A3898"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 демонстрацию табачных изделий и процесса их потребления "во вновь созданных и предназначенных для детей аудиовизуальных произведениях" должностным лицам придётся выложить от 20 тысяч до 50 тысяч рублей, а юридическим лицам - от 100 тысяч до 200 тысяч рублей.</w:t>
      </w:r>
    </w:p>
    <w:p w:rsidR="007A3898" w:rsidRPr="007A3898" w:rsidRDefault="00E7057C" w:rsidP="007A3898">
      <w:pPr>
        <w:spacing w:after="525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Под</w:t>
      </w:r>
      <w:r w:rsidR="007A3898"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 запретом находится продажа сигарет в ларьках и киосках, а также дистанционная торговля данными изделиями. Законом предусмотрен и полный запрет на рекламу сигарет в печатных СМИ и Интернете, а с 12 июня производители табачных изделий обязаны размещать устрашающие картинки на пачках.</w:t>
      </w:r>
    </w:p>
    <w:p w:rsidR="007A3898" w:rsidRPr="007A3898" w:rsidRDefault="007A3898" w:rsidP="007A3898">
      <w:pPr>
        <w:spacing w:after="525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</w:pPr>
      <w:r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Кроме того, при создании новых художественных и анимационных фильмов будет запрещено показывать </w:t>
      </w:r>
      <w:proofErr w:type="gramStart"/>
      <w:r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>сигареты</w:t>
      </w:r>
      <w:proofErr w:type="gramEnd"/>
      <w:r w:rsidRPr="007A3898">
        <w:rPr>
          <w:rFonts w:ascii="Times New Roman" w:eastAsia="Times New Roman" w:hAnsi="Times New Roman" w:cs="Times New Roman"/>
          <w:color w:val="262525"/>
          <w:sz w:val="24"/>
          <w:szCs w:val="24"/>
          <w:lang w:eastAsia="ru-RU"/>
        </w:rPr>
        <w:t xml:space="preserve"> и демонстрировать процесс курения. Штраф в этом случае может доходить до 200 тысяч рублей.</w:t>
      </w:r>
    </w:p>
    <w:p w:rsidR="00AF62DA" w:rsidRDefault="00AF62DA"/>
    <w:sectPr w:rsidR="00AF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5E"/>
    <w:rsid w:val="00091C9F"/>
    <w:rsid w:val="007A3898"/>
    <w:rsid w:val="00AE5BC7"/>
    <w:rsid w:val="00AF62DA"/>
    <w:rsid w:val="00B2105E"/>
    <w:rsid w:val="00E7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3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3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2020-12-18T12:47:00Z</cp:lastPrinted>
  <dcterms:created xsi:type="dcterms:W3CDTF">2020-12-18T12:50:00Z</dcterms:created>
  <dcterms:modified xsi:type="dcterms:W3CDTF">2020-12-18T12:50:00Z</dcterms:modified>
</cp:coreProperties>
</file>